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7C723" w14:textId="77777777" w:rsidR="00632825" w:rsidRPr="00384409" w:rsidRDefault="00384409" w:rsidP="00384409">
      <w:pPr>
        <w:spacing w:after="0"/>
        <w:jc w:val="center"/>
        <w:rPr>
          <w:b/>
        </w:rPr>
      </w:pPr>
      <w:bookmarkStart w:id="0" w:name="_GoBack"/>
      <w:bookmarkEnd w:id="0"/>
      <w:r w:rsidRPr="00384409">
        <w:rPr>
          <w:b/>
        </w:rPr>
        <w:t>NCSA Meeting</w:t>
      </w:r>
    </w:p>
    <w:p w14:paraId="469F510C" w14:textId="0D882965" w:rsidR="00384409" w:rsidRDefault="007D1CDC" w:rsidP="00384409">
      <w:pPr>
        <w:spacing w:after="0"/>
        <w:jc w:val="center"/>
        <w:rPr>
          <w:b/>
        </w:rPr>
      </w:pPr>
      <w:r>
        <w:rPr>
          <w:b/>
        </w:rPr>
        <w:t xml:space="preserve">Monday, </w:t>
      </w:r>
      <w:r w:rsidR="00B7745B">
        <w:rPr>
          <w:b/>
        </w:rPr>
        <w:t>March</w:t>
      </w:r>
      <w:r w:rsidR="00206583">
        <w:rPr>
          <w:b/>
        </w:rPr>
        <w:t xml:space="preserve"> </w:t>
      </w:r>
      <w:r w:rsidR="00A8502F">
        <w:rPr>
          <w:b/>
        </w:rPr>
        <w:t>19</w:t>
      </w:r>
      <w:r w:rsidR="00497971">
        <w:rPr>
          <w:b/>
        </w:rPr>
        <w:t xml:space="preserve">, </w:t>
      </w:r>
      <w:r w:rsidR="00384409" w:rsidRPr="00384409">
        <w:rPr>
          <w:b/>
        </w:rPr>
        <w:t>201</w:t>
      </w:r>
      <w:r w:rsidR="00497971">
        <w:rPr>
          <w:b/>
        </w:rPr>
        <w:t>8</w:t>
      </w:r>
    </w:p>
    <w:p w14:paraId="68F51033" w14:textId="77777777" w:rsidR="00384409" w:rsidRDefault="00206583" w:rsidP="00384409">
      <w:pPr>
        <w:spacing w:after="0"/>
        <w:jc w:val="center"/>
      </w:pPr>
      <w:r>
        <w:rPr>
          <w:b/>
        </w:rPr>
        <w:t>Fenton 127, 6:3</w:t>
      </w:r>
      <w:r w:rsidR="00497971">
        <w:rPr>
          <w:b/>
        </w:rPr>
        <w:t>0</w:t>
      </w:r>
      <w:r w:rsidR="00384409" w:rsidRPr="00384409">
        <w:rPr>
          <w:b/>
        </w:rPr>
        <w:t xml:space="preserve"> pm</w:t>
      </w:r>
    </w:p>
    <w:p w14:paraId="1C7B6260" w14:textId="77777777" w:rsidR="00384409" w:rsidRDefault="001E03E7" w:rsidP="001E03E7">
      <w:pPr>
        <w:jc w:val="center"/>
      </w:pPr>
      <w:r>
        <w:rPr>
          <w:b/>
        </w:rPr>
        <w:t>Minutes</w:t>
      </w:r>
    </w:p>
    <w:p w14:paraId="6D8CDA15" w14:textId="44ABA2B2" w:rsidR="00B7745B" w:rsidRDefault="00A30BA7">
      <w:r>
        <w:t xml:space="preserve">Board members present: Jake Wilkins, </w:t>
      </w:r>
      <w:r w:rsidR="00B7745B">
        <w:t xml:space="preserve">Chris Witkowski, </w:t>
      </w:r>
      <w:r>
        <w:t>Cheryl Derby, Cristina Gegenschatz, Tim Fin</w:t>
      </w:r>
      <w:r w:rsidR="00AD0B74">
        <w:t xml:space="preserve">negan, </w:t>
      </w:r>
      <w:r w:rsidR="00A8502F">
        <w:t>Robert Tenamore</w:t>
      </w:r>
    </w:p>
    <w:p w14:paraId="0D12EB7D" w14:textId="700E91CB" w:rsidR="00CE2EBE" w:rsidRDefault="00A8502F">
      <w:r>
        <w:t>Excused</w:t>
      </w:r>
      <w:r w:rsidR="00CE2EBE">
        <w:t xml:space="preserve">: </w:t>
      </w:r>
      <w:r>
        <w:t>Kris Schlia</w:t>
      </w:r>
    </w:p>
    <w:p w14:paraId="3207BAF7" w14:textId="02BF1DD4" w:rsidR="00384409" w:rsidRDefault="00497971">
      <w:r>
        <w:t xml:space="preserve">Meeting called to order at </w:t>
      </w:r>
      <w:r w:rsidR="00206583">
        <w:t>6</w:t>
      </w:r>
      <w:r>
        <w:t>:</w:t>
      </w:r>
      <w:r w:rsidR="00A8502F">
        <w:t>43</w:t>
      </w:r>
      <w:r w:rsidR="00384409">
        <w:t xml:space="preserve"> pm</w:t>
      </w:r>
    </w:p>
    <w:p w14:paraId="6D9C520C" w14:textId="77777777" w:rsidR="007B3B4C" w:rsidRDefault="007B3B4C" w:rsidP="00497971">
      <w:pPr>
        <w:pStyle w:val="ListParagraph"/>
        <w:numPr>
          <w:ilvl w:val="0"/>
          <w:numId w:val="2"/>
        </w:numPr>
        <w:ind w:left="360"/>
      </w:pPr>
      <w:r>
        <w:t xml:space="preserve">Review of </w:t>
      </w:r>
      <w:r w:rsidR="00497971">
        <w:t>Minutes</w:t>
      </w:r>
    </w:p>
    <w:p w14:paraId="53A317C3" w14:textId="77777777" w:rsidR="00A8502F" w:rsidRDefault="00E201D4" w:rsidP="00A8502F">
      <w:pPr>
        <w:pStyle w:val="ListParagraph"/>
        <w:ind w:left="360"/>
      </w:pPr>
      <w:r>
        <w:t xml:space="preserve">Motion by </w:t>
      </w:r>
      <w:r w:rsidR="00A8502F">
        <w:t>Jake Wilkins</w:t>
      </w:r>
      <w:r>
        <w:t xml:space="preserve"> to approve meeting m</w:t>
      </w:r>
      <w:r w:rsidR="00206583">
        <w:t xml:space="preserve">inutes of </w:t>
      </w:r>
      <w:r w:rsidR="00A8502F">
        <w:t>3</w:t>
      </w:r>
      <w:r>
        <w:t>/</w:t>
      </w:r>
      <w:r w:rsidR="00A8502F">
        <w:t>5</w:t>
      </w:r>
      <w:r>
        <w:t>/18</w:t>
      </w:r>
      <w:r w:rsidR="00206583">
        <w:t>.</w:t>
      </w:r>
      <w:r>
        <w:t xml:space="preserve"> Second by </w:t>
      </w:r>
      <w:r w:rsidR="00A8502F">
        <w:t>Robert Tenamore</w:t>
      </w:r>
      <w:r>
        <w:t>. All in favor.</w:t>
      </w:r>
      <w:r w:rsidR="00206583">
        <w:t xml:space="preserve"> </w:t>
      </w:r>
    </w:p>
    <w:p w14:paraId="729B1961" w14:textId="6210B492" w:rsidR="00B7745B" w:rsidRDefault="00A8502F" w:rsidP="00A8502F">
      <w:pPr>
        <w:pStyle w:val="ListParagraph"/>
        <w:numPr>
          <w:ilvl w:val="0"/>
          <w:numId w:val="2"/>
        </w:numPr>
        <w:ind w:left="360"/>
      </w:pPr>
      <w:r>
        <w:t>TOPSoccer</w:t>
      </w:r>
    </w:p>
    <w:p w14:paraId="66DDA305" w14:textId="7FAD0BB3" w:rsidR="00497971" w:rsidRDefault="00B7745B" w:rsidP="00497971">
      <w:pPr>
        <w:pStyle w:val="ListParagraph"/>
        <w:numPr>
          <w:ilvl w:val="0"/>
          <w:numId w:val="2"/>
        </w:numPr>
        <w:ind w:left="360"/>
      </w:pPr>
      <w:r>
        <w:t>Coach Discount</w:t>
      </w:r>
    </w:p>
    <w:p w14:paraId="5FC3EA34" w14:textId="22AD04B6" w:rsidR="005739B6" w:rsidRDefault="005739B6" w:rsidP="005739B6">
      <w:pPr>
        <w:pStyle w:val="ListParagraph"/>
        <w:ind w:left="360"/>
      </w:pPr>
      <w:r>
        <w:t xml:space="preserve">Motion by </w:t>
      </w:r>
      <w:r w:rsidR="00A8502F">
        <w:t>Cristina Gegenschatz to amend the coach discount motion approved on 3/5/18 as follows:</w:t>
      </w:r>
      <w:r w:rsidR="00B7745B">
        <w:t xml:space="preserve"> </w:t>
      </w:r>
      <w:r w:rsidR="00A8502F">
        <w:t xml:space="preserve">All head </w:t>
      </w:r>
      <w:r w:rsidR="00B7745B">
        <w:t xml:space="preserve">coaches </w:t>
      </w:r>
      <w:r w:rsidR="00A8502F">
        <w:t xml:space="preserve">for both travel and summer soccer will </w:t>
      </w:r>
      <w:r w:rsidR="00B7745B">
        <w:t xml:space="preserve">receive </w:t>
      </w:r>
      <w:r w:rsidR="00A8502F">
        <w:t xml:space="preserve">one </w:t>
      </w:r>
      <w:r w:rsidR="00B7745B">
        <w:t xml:space="preserve">free registration for </w:t>
      </w:r>
      <w:r w:rsidR="005205BF">
        <w:t>their</w:t>
      </w:r>
      <w:r w:rsidR="00B7745B">
        <w:t xml:space="preserve"> child playing on the team they’re coaching</w:t>
      </w:r>
      <w:r>
        <w:t xml:space="preserve">. </w:t>
      </w:r>
      <w:r w:rsidR="00A8502F">
        <w:t xml:space="preserve">For travel soccer, one assistant coach will receive </w:t>
      </w:r>
      <w:r w:rsidR="00A8502F">
        <w:t>one free registration for their child playing on the team they’re coaching.</w:t>
      </w:r>
      <w:r w:rsidR="00A8502F">
        <w:t xml:space="preserve"> </w:t>
      </w:r>
      <w:r>
        <w:t xml:space="preserve">Second by </w:t>
      </w:r>
      <w:r w:rsidR="00A8502F">
        <w:t>Cheryl Derby</w:t>
      </w:r>
      <w:r w:rsidR="00B7745B">
        <w:t>.</w:t>
      </w:r>
      <w:r>
        <w:t xml:space="preserve"> All in favor. </w:t>
      </w:r>
    </w:p>
    <w:p w14:paraId="51B29563" w14:textId="271A4F45" w:rsidR="00A8502F" w:rsidRDefault="00A8502F" w:rsidP="00A8502F">
      <w:pPr>
        <w:pStyle w:val="ListParagraph"/>
        <w:numPr>
          <w:ilvl w:val="0"/>
          <w:numId w:val="2"/>
        </w:numPr>
        <w:ind w:left="360"/>
      </w:pPr>
      <w:r>
        <w:t>House League Tasks/Work Groups</w:t>
      </w:r>
    </w:p>
    <w:p w14:paraId="375FDBBD" w14:textId="4E8509DA" w:rsidR="00A8502F" w:rsidRDefault="00A8502F" w:rsidP="00A8502F">
      <w:pPr>
        <w:pStyle w:val="ListParagraph"/>
        <w:ind w:left="360"/>
      </w:pPr>
      <w:r>
        <w:t>Equipment</w:t>
      </w:r>
      <w:r w:rsidR="00D4181D">
        <w:t>. Group to meet 3/26/18 at 6:30 in Fenton 127.</w:t>
      </w:r>
    </w:p>
    <w:p w14:paraId="57D2A323" w14:textId="45278AA1" w:rsidR="00A8502F" w:rsidRDefault="00A8502F" w:rsidP="00A8502F">
      <w:pPr>
        <w:pStyle w:val="ListParagraph"/>
        <w:ind w:left="360"/>
      </w:pPr>
      <w:r>
        <w:t>Fields—Robert, Jake, Tim</w:t>
      </w:r>
    </w:p>
    <w:p w14:paraId="73BF67C4" w14:textId="542FB1EF" w:rsidR="00A8502F" w:rsidRDefault="00A8502F" w:rsidP="00A8502F">
      <w:pPr>
        <w:pStyle w:val="ListParagraph"/>
        <w:ind w:left="360"/>
      </w:pPr>
      <w:r>
        <w:t>Coordinators</w:t>
      </w:r>
    </w:p>
    <w:p w14:paraId="44CA0334" w14:textId="34DABF8D" w:rsidR="00A8502F" w:rsidRDefault="00A8502F" w:rsidP="00A8502F">
      <w:pPr>
        <w:pStyle w:val="ListParagraph"/>
        <w:ind w:left="360"/>
      </w:pPr>
      <w:r>
        <w:t xml:space="preserve">Soccer Fest—Jake, Cristina, Cheryl, Chris. Date set for 6/16/18. </w:t>
      </w:r>
      <w:r w:rsidR="00D4181D">
        <w:t>Planning meeting 4/5/18 at 6:30 pm at EBC.</w:t>
      </w:r>
    </w:p>
    <w:p w14:paraId="78242216" w14:textId="50B79B35" w:rsidR="00A8502F" w:rsidRDefault="00A8502F" w:rsidP="00A8502F">
      <w:pPr>
        <w:pStyle w:val="ListParagraph"/>
        <w:numPr>
          <w:ilvl w:val="0"/>
          <w:numId w:val="2"/>
        </w:numPr>
        <w:ind w:left="360"/>
      </w:pPr>
      <w:r>
        <w:t>Policies and Procedures Manual</w:t>
      </w:r>
    </w:p>
    <w:p w14:paraId="5BB6A4B1" w14:textId="391AAF15" w:rsidR="00E201D4" w:rsidRDefault="00E201D4" w:rsidP="00E201D4">
      <w:pPr>
        <w:pStyle w:val="ListParagraph"/>
        <w:ind w:left="360"/>
      </w:pPr>
    </w:p>
    <w:p w14:paraId="70C2757E" w14:textId="77777777" w:rsidR="00A30BA7" w:rsidRDefault="00A30BA7" w:rsidP="00A30BA7">
      <w:pPr>
        <w:pStyle w:val="ListParagraph"/>
        <w:ind w:left="0"/>
      </w:pPr>
    </w:p>
    <w:p w14:paraId="14B66E15" w14:textId="77777777" w:rsidR="00D4181D" w:rsidRDefault="00786AC3" w:rsidP="00A30BA7">
      <w:pPr>
        <w:pStyle w:val="ListParagraph"/>
        <w:ind w:left="0"/>
      </w:pPr>
      <w:r>
        <w:t xml:space="preserve">Next meeting </w:t>
      </w:r>
      <w:r w:rsidR="00D4181D">
        <w:t>4</w:t>
      </w:r>
      <w:r>
        <w:t>/</w:t>
      </w:r>
      <w:r w:rsidR="00D4181D">
        <w:t>2</w:t>
      </w:r>
      <w:r>
        <w:t>/18.</w:t>
      </w:r>
    </w:p>
    <w:p w14:paraId="513870ED" w14:textId="77777777" w:rsidR="00D4181D" w:rsidRDefault="00D4181D" w:rsidP="00A30BA7">
      <w:pPr>
        <w:pStyle w:val="ListParagraph"/>
        <w:ind w:left="0"/>
      </w:pPr>
    </w:p>
    <w:p w14:paraId="1569E080" w14:textId="027D7134" w:rsidR="00F84728" w:rsidRDefault="00CE2EBE" w:rsidP="00D4181D">
      <w:pPr>
        <w:pStyle w:val="ListParagraph"/>
        <w:ind w:left="0"/>
      </w:pPr>
      <w:r>
        <w:t xml:space="preserve">Motion by </w:t>
      </w:r>
      <w:r w:rsidR="00D4181D">
        <w:t>Jake Wilkins</w:t>
      </w:r>
      <w:r w:rsidR="00D4181D">
        <w:t xml:space="preserve"> </w:t>
      </w:r>
      <w:r>
        <w:t>to adjourn. Second by</w:t>
      </w:r>
      <w:r w:rsidR="00D4181D">
        <w:t xml:space="preserve"> </w:t>
      </w:r>
      <w:r w:rsidR="00D4181D">
        <w:t>Cristina Gegenschatz</w:t>
      </w:r>
      <w:r>
        <w:t xml:space="preserve">. All in favor. </w:t>
      </w:r>
      <w:r w:rsidR="00F84728">
        <w:t xml:space="preserve">Meeting adjourned at </w:t>
      </w:r>
      <w:r w:rsidR="00D4181D">
        <w:t>8</w:t>
      </w:r>
      <w:r w:rsidR="00F84728">
        <w:t>:</w:t>
      </w:r>
      <w:r w:rsidR="00D4181D">
        <w:t>07</w:t>
      </w:r>
      <w:r w:rsidR="00497971">
        <w:t xml:space="preserve"> pm</w:t>
      </w:r>
      <w:r w:rsidR="00F84728">
        <w:t xml:space="preserve">. </w:t>
      </w:r>
    </w:p>
    <w:p w14:paraId="19D6535D" w14:textId="77777777" w:rsidR="00633B30" w:rsidRDefault="00633B30" w:rsidP="00F84728"/>
    <w:p w14:paraId="4E48C77D" w14:textId="77777777" w:rsidR="00633B30" w:rsidRDefault="00AD0B74" w:rsidP="00F84728">
      <w:r>
        <w:t>Respectfully</w:t>
      </w:r>
      <w:r w:rsidR="00633B30">
        <w:t xml:space="preserve"> submitted,</w:t>
      </w:r>
    </w:p>
    <w:p w14:paraId="5919E2CC" w14:textId="77777777" w:rsidR="00F84728" w:rsidRDefault="00633B30" w:rsidP="00F84728">
      <w:r>
        <w:t>Cristina Gegenschatz, NCSA Secretary</w:t>
      </w:r>
    </w:p>
    <w:sectPr w:rsidR="00F84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0F1A"/>
    <w:multiLevelType w:val="hybridMultilevel"/>
    <w:tmpl w:val="83AAA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3272A"/>
    <w:multiLevelType w:val="hybridMultilevel"/>
    <w:tmpl w:val="5A0AAD58"/>
    <w:lvl w:ilvl="0" w:tplc="B5AE4D4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409"/>
    <w:rsid w:val="001E03E7"/>
    <w:rsid w:val="00206583"/>
    <w:rsid w:val="00294952"/>
    <w:rsid w:val="00384409"/>
    <w:rsid w:val="00497971"/>
    <w:rsid w:val="005205BF"/>
    <w:rsid w:val="005739B6"/>
    <w:rsid w:val="00573F1C"/>
    <w:rsid w:val="00623600"/>
    <w:rsid w:val="00632825"/>
    <w:rsid w:val="00633B30"/>
    <w:rsid w:val="007057ED"/>
    <w:rsid w:val="00786AC3"/>
    <w:rsid w:val="007B3B4C"/>
    <w:rsid w:val="007D1CDC"/>
    <w:rsid w:val="008C1379"/>
    <w:rsid w:val="00920B4E"/>
    <w:rsid w:val="00A01347"/>
    <w:rsid w:val="00A30BA7"/>
    <w:rsid w:val="00A508D6"/>
    <w:rsid w:val="00A74C89"/>
    <w:rsid w:val="00A8502F"/>
    <w:rsid w:val="00AD0B74"/>
    <w:rsid w:val="00B7745B"/>
    <w:rsid w:val="00CE2EBE"/>
    <w:rsid w:val="00D07545"/>
    <w:rsid w:val="00D4181D"/>
    <w:rsid w:val="00E201D4"/>
    <w:rsid w:val="00F8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EF69"/>
  <w15:chartTrackingRefBased/>
  <w15:docId w15:val="{638ABC74-3088-4DD9-BDDD-580EEC17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5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91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2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98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83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11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01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1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034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09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71488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726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76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058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021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9329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115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691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427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055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778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64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7972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Gegenschatz, Cristina (LNG-HBE)</dc:creator>
  <cp:keywords/>
  <dc:description/>
  <cp:lastModifiedBy>Gegenschatz, Cristina (LNG-HBE)</cp:lastModifiedBy>
  <cp:revision>3</cp:revision>
  <dcterms:created xsi:type="dcterms:W3CDTF">2018-04-02T18:44:00Z</dcterms:created>
  <dcterms:modified xsi:type="dcterms:W3CDTF">2018-04-02T18:59:00Z</dcterms:modified>
</cp:coreProperties>
</file>